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F5613" w14:textId="77777777" w:rsidR="0010716E" w:rsidRDefault="00B424FE">
      <w:pPr>
        <w:jc w:val="center"/>
      </w:pPr>
      <w:r>
        <w:rPr>
          <w:rFonts w:ascii="Verdana" w:hAnsi="Verdana"/>
          <w:b/>
          <w:noProof/>
          <w:sz w:val="36"/>
          <w:szCs w:val="72"/>
        </w:rPr>
        <w:drawing>
          <wp:anchor distT="0" distB="0" distL="114300" distR="114300" simplePos="0" relativeHeight="251659264" behindDoc="1" locked="0" layoutInCell="1" allowOverlap="1" wp14:anchorId="225F5613" wp14:editId="225F5614">
            <wp:simplePos x="0" y="0"/>
            <wp:positionH relativeFrom="margin">
              <wp:align>center</wp:align>
            </wp:positionH>
            <wp:positionV relativeFrom="paragraph">
              <wp:posOffset>-753749</wp:posOffset>
            </wp:positionV>
            <wp:extent cx="4076696" cy="2181228"/>
            <wp:effectExtent l="0" t="0" r="4" b="9522"/>
            <wp:wrapNone/>
            <wp:docPr id="1" name="Picture 10" descr="conwy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76696" cy="2181228"/>
                    </a:xfrm>
                    <a:prstGeom prst="rect">
                      <a:avLst/>
                    </a:prstGeom>
                    <a:noFill/>
                    <a:ln>
                      <a:noFill/>
                      <a:prstDash/>
                    </a:ln>
                  </pic:spPr>
                </pic:pic>
              </a:graphicData>
            </a:graphic>
          </wp:anchor>
        </w:drawing>
      </w:r>
    </w:p>
    <w:p w14:paraId="225F5614" w14:textId="77777777" w:rsidR="0010716E" w:rsidRDefault="00B424FE">
      <w:pPr>
        <w:jc w:val="center"/>
        <w:rPr>
          <w:rFonts w:ascii="Verdana" w:hAnsi="Verdana"/>
          <w:b/>
          <w:sz w:val="36"/>
          <w:szCs w:val="72"/>
        </w:rPr>
      </w:pPr>
      <w:r>
        <w:rPr>
          <w:rFonts w:ascii="Verdana" w:hAnsi="Verdana"/>
          <w:b/>
          <w:sz w:val="36"/>
          <w:szCs w:val="72"/>
        </w:rPr>
        <w:t xml:space="preserve"> </w:t>
      </w:r>
    </w:p>
    <w:p w14:paraId="225F5615" w14:textId="77777777" w:rsidR="0010716E" w:rsidRDefault="0010716E">
      <w:pPr>
        <w:jc w:val="center"/>
        <w:rPr>
          <w:rFonts w:ascii="Verdana" w:hAnsi="Verdana"/>
          <w:b/>
          <w:sz w:val="36"/>
          <w:szCs w:val="72"/>
        </w:rPr>
      </w:pPr>
      <w:bookmarkStart w:id="0" w:name="_GoBack"/>
      <w:bookmarkEnd w:id="0"/>
    </w:p>
    <w:p w14:paraId="225F5616" w14:textId="77777777" w:rsidR="0010716E" w:rsidRDefault="00B424FE">
      <w:pPr>
        <w:jc w:val="center"/>
        <w:rPr>
          <w:rFonts w:ascii="Verdana" w:hAnsi="Verdana"/>
          <w:b/>
          <w:sz w:val="44"/>
          <w:szCs w:val="72"/>
        </w:rPr>
      </w:pPr>
      <w:r>
        <w:rPr>
          <w:rFonts w:ascii="Verdana" w:hAnsi="Verdana"/>
          <w:b/>
          <w:sz w:val="44"/>
          <w:szCs w:val="72"/>
        </w:rPr>
        <w:t>Conwy Residential Visit</w:t>
      </w:r>
    </w:p>
    <w:p w14:paraId="225F5617" w14:textId="77777777" w:rsidR="0010716E" w:rsidRDefault="00B424FE">
      <w:pPr>
        <w:jc w:val="center"/>
      </w:pPr>
      <w:r>
        <w:rPr>
          <w:rFonts w:ascii="Verdana" w:hAnsi="Verdana"/>
          <w:b/>
          <w:sz w:val="32"/>
          <w:szCs w:val="36"/>
        </w:rPr>
        <w:t>15</w:t>
      </w:r>
      <w:r>
        <w:rPr>
          <w:rFonts w:ascii="Verdana" w:hAnsi="Verdana"/>
          <w:b/>
          <w:sz w:val="32"/>
          <w:szCs w:val="36"/>
          <w:vertAlign w:val="superscript"/>
        </w:rPr>
        <w:t>th</w:t>
      </w:r>
      <w:r>
        <w:rPr>
          <w:rFonts w:ascii="Verdana" w:hAnsi="Verdana"/>
          <w:b/>
          <w:sz w:val="32"/>
          <w:szCs w:val="36"/>
        </w:rPr>
        <w:t xml:space="preserve"> – 17</w:t>
      </w:r>
      <w:r>
        <w:rPr>
          <w:rFonts w:ascii="Verdana" w:hAnsi="Verdana"/>
          <w:b/>
          <w:sz w:val="32"/>
          <w:szCs w:val="36"/>
          <w:vertAlign w:val="superscript"/>
        </w:rPr>
        <w:t>th</w:t>
      </w:r>
      <w:r>
        <w:rPr>
          <w:rFonts w:ascii="Verdana" w:hAnsi="Verdana"/>
          <w:b/>
          <w:sz w:val="32"/>
          <w:szCs w:val="36"/>
        </w:rPr>
        <w:t xml:space="preserve"> Sept 2021</w:t>
      </w:r>
    </w:p>
    <w:p w14:paraId="225F5618" w14:textId="77777777" w:rsidR="0010716E" w:rsidRDefault="0010716E">
      <w:pPr>
        <w:rPr>
          <w:rFonts w:ascii="Verdana" w:hAnsi="Verdana"/>
          <w:sz w:val="18"/>
          <w:szCs w:val="18"/>
        </w:rPr>
      </w:pPr>
    </w:p>
    <w:p w14:paraId="225F5619" w14:textId="77777777" w:rsidR="0010716E" w:rsidRDefault="00B424FE">
      <w:pPr>
        <w:rPr>
          <w:rFonts w:ascii="Verdana" w:hAnsi="Verdana"/>
          <w:sz w:val="18"/>
          <w:szCs w:val="18"/>
        </w:rPr>
      </w:pPr>
      <w:r>
        <w:rPr>
          <w:rFonts w:ascii="Verdana" w:hAnsi="Verdana"/>
          <w:sz w:val="18"/>
          <w:szCs w:val="18"/>
        </w:rPr>
        <w:t>Dear Parent / Carer</w:t>
      </w:r>
    </w:p>
    <w:p w14:paraId="225F561A" w14:textId="77777777" w:rsidR="0010716E" w:rsidRDefault="0010716E">
      <w:pPr>
        <w:rPr>
          <w:rFonts w:ascii="Verdana" w:hAnsi="Verdana"/>
          <w:sz w:val="18"/>
          <w:szCs w:val="18"/>
        </w:rPr>
      </w:pPr>
    </w:p>
    <w:p w14:paraId="225F561B" w14:textId="77777777" w:rsidR="0010716E" w:rsidRDefault="00B424FE">
      <w:pPr>
        <w:rPr>
          <w:rFonts w:ascii="Verdana" w:hAnsi="Verdana"/>
          <w:sz w:val="18"/>
          <w:szCs w:val="18"/>
        </w:rPr>
      </w:pPr>
      <w:r>
        <w:rPr>
          <w:rFonts w:ascii="Verdana" w:hAnsi="Verdana"/>
          <w:sz w:val="18"/>
          <w:szCs w:val="18"/>
        </w:rPr>
        <w:t xml:space="preserve">Due to the success of previous visits to Conwy, we are planning to run the same trip again for children in year 5.  </w:t>
      </w:r>
    </w:p>
    <w:p w14:paraId="225F561C" w14:textId="77777777" w:rsidR="0010716E" w:rsidRDefault="00B424FE">
      <w:pPr>
        <w:jc w:val="center"/>
      </w:pPr>
      <w:r>
        <w:rPr>
          <w:rFonts w:ascii="Verdana" w:hAnsi="Verdana"/>
          <w:b/>
          <w:bCs/>
          <w:sz w:val="20"/>
        </w:rPr>
        <w:t xml:space="preserve">Currently overnight trips for all schools </w:t>
      </w:r>
      <w:r>
        <w:rPr>
          <w:rFonts w:ascii="Verdana" w:hAnsi="Verdana"/>
          <w:b/>
          <w:bCs/>
          <w:sz w:val="20"/>
        </w:rPr>
        <w:t>have been cancelled until December 2020, once guidance on school trips for 2021 has been released we will share this information with</w:t>
      </w:r>
      <w:r>
        <w:rPr>
          <w:rFonts w:ascii="Verdana" w:hAnsi="Verdana"/>
          <w:b/>
          <w:bCs/>
          <w:sz w:val="18"/>
          <w:szCs w:val="18"/>
        </w:rPr>
        <w:t xml:space="preserve"> you.</w:t>
      </w:r>
    </w:p>
    <w:p w14:paraId="225F561D" w14:textId="77777777" w:rsidR="0010716E" w:rsidRDefault="00B424FE">
      <w:pPr>
        <w:rPr>
          <w:rFonts w:ascii="Verdana" w:hAnsi="Verdana"/>
          <w:sz w:val="18"/>
          <w:szCs w:val="18"/>
        </w:rPr>
      </w:pPr>
      <w:r>
        <w:rPr>
          <w:rFonts w:ascii="Verdana" w:hAnsi="Verdana"/>
          <w:sz w:val="18"/>
          <w:szCs w:val="18"/>
        </w:rPr>
        <w:t xml:space="preserve"> </w:t>
      </w:r>
    </w:p>
    <w:p w14:paraId="225F561E" w14:textId="77777777" w:rsidR="0010716E" w:rsidRDefault="00B424FE">
      <w:pPr>
        <w:rPr>
          <w:rFonts w:ascii="Verdana" w:hAnsi="Verdana"/>
          <w:sz w:val="18"/>
          <w:szCs w:val="18"/>
        </w:rPr>
      </w:pPr>
      <w:r>
        <w:rPr>
          <w:rFonts w:ascii="Verdana" w:hAnsi="Verdana"/>
          <w:sz w:val="18"/>
          <w:szCs w:val="18"/>
        </w:rPr>
        <w:t>The details are as follows:</w:t>
      </w:r>
    </w:p>
    <w:p w14:paraId="225F561F" w14:textId="77777777" w:rsidR="0010716E" w:rsidRDefault="0010716E">
      <w:pPr>
        <w:rPr>
          <w:rFonts w:ascii="Verdana" w:hAnsi="Verdana"/>
          <w:sz w:val="18"/>
          <w:szCs w:val="18"/>
        </w:rPr>
      </w:pPr>
    </w:p>
    <w:p w14:paraId="225F5620" w14:textId="77777777" w:rsidR="0010716E" w:rsidRDefault="00B424FE">
      <w:pPr>
        <w:numPr>
          <w:ilvl w:val="0"/>
          <w:numId w:val="1"/>
        </w:numPr>
        <w:rPr>
          <w:rFonts w:ascii="Verdana" w:hAnsi="Verdana"/>
          <w:sz w:val="18"/>
          <w:szCs w:val="18"/>
        </w:rPr>
      </w:pPr>
      <w:r>
        <w:rPr>
          <w:rFonts w:ascii="Verdana" w:hAnsi="Verdana"/>
          <w:sz w:val="18"/>
          <w:szCs w:val="18"/>
        </w:rPr>
        <w:t>The YHA Youth Hostel is situated in the centre of Conwy and provides comfortable hotel</w:t>
      </w:r>
      <w:r>
        <w:rPr>
          <w:rFonts w:ascii="Verdana" w:hAnsi="Verdana"/>
          <w:sz w:val="18"/>
          <w:szCs w:val="18"/>
        </w:rPr>
        <w:t xml:space="preserve"> style accommodation. There are also showers, drying rooms, lounge areas, first aid room, kitchens, laundry, classroom, dining hall etc.  </w:t>
      </w:r>
    </w:p>
    <w:p w14:paraId="225F5621" w14:textId="77777777" w:rsidR="0010716E" w:rsidRDefault="0010716E">
      <w:pPr>
        <w:rPr>
          <w:rFonts w:ascii="Verdana" w:hAnsi="Verdana"/>
          <w:sz w:val="18"/>
          <w:szCs w:val="18"/>
        </w:rPr>
      </w:pPr>
    </w:p>
    <w:p w14:paraId="225F5622" w14:textId="77777777" w:rsidR="0010716E" w:rsidRDefault="00B424FE">
      <w:pPr>
        <w:numPr>
          <w:ilvl w:val="0"/>
          <w:numId w:val="1"/>
        </w:numPr>
        <w:rPr>
          <w:rFonts w:ascii="Verdana" w:hAnsi="Verdana"/>
          <w:sz w:val="18"/>
          <w:szCs w:val="18"/>
        </w:rPr>
      </w:pPr>
      <w:r>
        <w:rPr>
          <w:rFonts w:ascii="Verdana" w:hAnsi="Verdana"/>
          <w:sz w:val="18"/>
          <w:szCs w:val="18"/>
        </w:rPr>
        <w:t>The sleeping accommodation will be in small comfortable rooms of 2/3 and 4/5 children. All rooms have their own wash</w:t>
      </w:r>
      <w:r>
        <w:rPr>
          <w:rFonts w:ascii="Verdana" w:hAnsi="Verdana"/>
          <w:sz w:val="18"/>
          <w:szCs w:val="18"/>
        </w:rPr>
        <w:t>ing facilities, bunk beds and storage for the children’s clothes and belongings.  The staff will be accommodated with the children in separate rooms.</w:t>
      </w:r>
    </w:p>
    <w:p w14:paraId="225F5623" w14:textId="77777777" w:rsidR="0010716E" w:rsidRDefault="0010716E">
      <w:pPr>
        <w:rPr>
          <w:rFonts w:ascii="Verdana" w:hAnsi="Verdana"/>
          <w:sz w:val="18"/>
          <w:szCs w:val="18"/>
        </w:rPr>
      </w:pPr>
    </w:p>
    <w:p w14:paraId="225F5624" w14:textId="77777777" w:rsidR="0010716E" w:rsidRDefault="00B424FE">
      <w:pPr>
        <w:numPr>
          <w:ilvl w:val="0"/>
          <w:numId w:val="1"/>
        </w:numPr>
        <w:rPr>
          <w:rFonts w:ascii="Verdana" w:hAnsi="Verdana"/>
          <w:sz w:val="18"/>
          <w:szCs w:val="18"/>
        </w:rPr>
      </w:pPr>
      <w:r>
        <w:rPr>
          <w:rFonts w:ascii="Verdana" w:hAnsi="Verdana"/>
          <w:sz w:val="18"/>
          <w:szCs w:val="18"/>
        </w:rPr>
        <w:t xml:space="preserve">All meals, snacks, and drinks are provided (full breakfast, packed lunch and three course </w:t>
      </w:r>
      <w:r>
        <w:rPr>
          <w:rFonts w:ascii="Verdana" w:hAnsi="Verdana"/>
          <w:sz w:val="18"/>
          <w:szCs w:val="18"/>
        </w:rPr>
        <w:t xml:space="preserve">dinner). </w:t>
      </w:r>
    </w:p>
    <w:p w14:paraId="225F5625" w14:textId="77777777" w:rsidR="0010716E" w:rsidRDefault="0010716E">
      <w:pPr>
        <w:rPr>
          <w:rFonts w:ascii="Verdana" w:hAnsi="Verdana"/>
          <w:sz w:val="18"/>
          <w:szCs w:val="18"/>
        </w:rPr>
      </w:pPr>
    </w:p>
    <w:p w14:paraId="225F5626" w14:textId="77777777" w:rsidR="0010716E" w:rsidRDefault="00B424FE">
      <w:pPr>
        <w:numPr>
          <w:ilvl w:val="0"/>
          <w:numId w:val="1"/>
        </w:numPr>
        <w:rPr>
          <w:rFonts w:ascii="Verdana" w:hAnsi="Verdana"/>
          <w:sz w:val="18"/>
          <w:szCs w:val="18"/>
        </w:rPr>
      </w:pPr>
      <w:r>
        <w:rPr>
          <w:rFonts w:ascii="Verdana" w:hAnsi="Verdana"/>
          <w:sz w:val="18"/>
          <w:szCs w:val="18"/>
        </w:rPr>
        <w:t xml:space="preserve">The activities we intend to provide will include walking, beach study, crafts, games and social interaction. We also intend to visit Conwy Castle and Llandudno. In addition, the children will be provided with opportunities to promote their </w:t>
      </w:r>
      <w:r>
        <w:rPr>
          <w:rFonts w:ascii="Verdana" w:hAnsi="Verdana"/>
          <w:sz w:val="18"/>
          <w:szCs w:val="18"/>
        </w:rPr>
        <w:t>social, moral and cultural development and give them an “experience” of life whilst having fun!</w:t>
      </w:r>
    </w:p>
    <w:p w14:paraId="225F5627" w14:textId="77777777" w:rsidR="0010716E" w:rsidRDefault="0010716E">
      <w:pPr>
        <w:rPr>
          <w:rFonts w:ascii="Verdana" w:hAnsi="Verdana"/>
          <w:sz w:val="18"/>
          <w:szCs w:val="18"/>
        </w:rPr>
      </w:pPr>
    </w:p>
    <w:p w14:paraId="225F5628" w14:textId="77777777" w:rsidR="0010716E" w:rsidRDefault="00B424FE">
      <w:pPr>
        <w:numPr>
          <w:ilvl w:val="0"/>
          <w:numId w:val="1"/>
        </w:numPr>
        <w:rPr>
          <w:rFonts w:ascii="Verdana" w:hAnsi="Verdana"/>
          <w:sz w:val="18"/>
          <w:szCs w:val="18"/>
        </w:rPr>
      </w:pPr>
      <w:r>
        <w:rPr>
          <w:rFonts w:ascii="Verdana" w:hAnsi="Verdana"/>
          <w:sz w:val="18"/>
          <w:szCs w:val="18"/>
        </w:rPr>
        <w:t xml:space="preserve">Children will be looked after by school staff, they are likely to include Mrs Jones, Miss Amos and Mrs Nesbit. </w:t>
      </w:r>
    </w:p>
    <w:p w14:paraId="225F5629" w14:textId="77777777" w:rsidR="0010716E" w:rsidRDefault="0010716E">
      <w:pPr>
        <w:ind w:left="360"/>
        <w:rPr>
          <w:rFonts w:ascii="Verdana" w:hAnsi="Verdana"/>
          <w:sz w:val="18"/>
          <w:szCs w:val="18"/>
        </w:rPr>
      </w:pPr>
    </w:p>
    <w:p w14:paraId="225F562A" w14:textId="77777777" w:rsidR="0010716E" w:rsidRDefault="00B424FE">
      <w:pPr>
        <w:numPr>
          <w:ilvl w:val="0"/>
          <w:numId w:val="1"/>
        </w:numPr>
        <w:spacing w:before="30" w:after="30" w:line="270" w:lineRule="atLeast"/>
      </w:pPr>
      <w:r>
        <w:rPr>
          <w:rFonts w:ascii="Verdana" w:hAnsi="Verdana"/>
          <w:sz w:val="18"/>
          <w:szCs w:val="18"/>
        </w:rPr>
        <w:t>The cost will be approximately £200 (a reduced</w:t>
      </w:r>
      <w:r>
        <w:rPr>
          <w:rFonts w:ascii="Verdana" w:hAnsi="Verdana"/>
          <w:sz w:val="18"/>
          <w:szCs w:val="18"/>
        </w:rPr>
        <w:t xml:space="preserve"> cost may apply to those children who are entitled to income-based pupil premium) and will include all the food (except a packed lunch on the first day), transport, bed linen and all the activities.  </w:t>
      </w:r>
    </w:p>
    <w:p w14:paraId="225F562B" w14:textId="77777777" w:rsidR="0010716E" w:rsidRDefault="0010716E">
      <w:pPr>
        <w:pStyle w:val="ListParagraph"/>
        <w:rPr>
          <w:rFonts w:ascii="Verdana" w:hAnsi="Verdana"/>
          <w:b/>
          <w:bCs/>
          <w:color w:val="000000"/>
          <w:sz w:val="18"/>
          <w:szCs w:val="18"/>
          <w:lang w:val="en"/>
        </w:rPr>
      </w:pPr>
    </w:p>
    <w:p w14:paraId="225F562C" w14:textId="77777777" w:rsidR="0010716E" w:rsidRDefault="00B424FE">
      <w:pPr>
        <w:numPr>
          <w:ilvl w:val="0"/>
          <w:numId w:val="1"/>
        </w:numPr>
        <w:spacing w:before="30" w:after="30" w:line="270" w:lineRule="atLeast"/>
      </w:pPr>
      <w:r>
        <w:rPr>
          <w:rFonts w:ascii="Verdana" w:hAnsi="Verdana"/>
          <w:b/>
          <w:bCs/>
          <w:color w:val="000000"/>
          <w:sz w:val="18"/>
          <w:szCs w:val="18"/>
          <w:lang w:val="en"/>
        </w:rPr>
        <w:t>We are not asking for deposits yet, but so we can gaug</w:t>
      </w:r>
      <w:r>
        <w:rPr>
          <w:rFonts w:ascii="Verdana" w:hAnsi="Verdana"/>
          <w:b/>
          <w:bCs/>
          <w:color w:val="000000"/>
          <w:sz w:val="18"/>
          <w:szCs w:val="18"/>
          <w:lang w:val="en"/>
        </w:rPr>
        <w:t xml:space="preserve">e how many children may want to take part in this trip please can we ask that you email </w:t>
      </w:r>
      <w:hyperlink r:id="rId8" w:history="1">
        <w:r>
          <w:rPr>
            <w:rStyle w:val="Hyperlink"/>
            <w:rFonts w:ascii="Verdana" w:hAnsi="Verdana"/>
            <w:b/>
            <w:bCs/>
            <w:sz w:val="18"/>
            <w:szCs w:val="18"/>
            <w:u w:val="none"/>
            <w:lang w:val="en"/>
          </w:rPr>
          <w:t>jcheetham@ivybank.cheshire.sch.uk</w:t>
        </w:r>
      </w:hyperlink>
      <w:r>
        <w:rPr>
          <w:rFonts w:ascii="Verdana" w:hAnsi="Verdana"/>
          <w:b/>
          <w:bCs/>
          <w:color w:val="000000"/>
          <w:sz w:val="18"/>
          <w:szCs w:val="18"/>
          <w:lang w:val="en"/>
        </w:rPr>
        <w:t xml:space="preserve"> with the following information:-</w:t>
      </w:r>
    </w:p>
    <w:p w14:paraId="225F562D" w14:textId="77777777" w:rsidR="0010716E" w:rsidRDefault="0010716E">
      <w:pPr>
        <w:pStyle w:val="ListParagraph"/>
        <w:spacing w:before="30" w:after="30" w:line="270" w:lineRule="atLeast"/>
        <w:rPr>
          <w:rFonts w:ascii="Verdana" w:hAnsi="Verdana"/>
          <w:b/>
          <w:bCs/>
          <w:color w:val="000000"/>
          <w:sz w:val="18"/>
          <w:szCs w:val="18"/>
          <w:lang w:val="en"/>
        </w:rPr>
      </w:pPr>
    </w:p>
    <w:p w14:paraId="225F562E" w14:textId="77777777" w:rsidR="0010716E" w:rsidRDefault="00B424FE">
      <w:pPr>
        <w:pStyle w:val="ListParagraph"/>
        <w:spacing w:before="30" w:after="30" w:line="270" w:lineRule="atLeast"/>
        <w:rPr>
          <w:rFonts w:ascii="Verdana" w:hAnsi="Verdana"/>
          <w:b/>
          <w:bCs/>
          <w:color w:val="000000"/>
          <w:sz w:val="18"/>
          <w:szCs w:val="18"/>
          <w:lang w:val="en"/>
        </w:rPr>
      </w:pPr>
      <w:r>
        <w:rPr>
          <w:rFonts w:ascii="Verdana" w:hAnsi="Verdana"/>
          <w:b/>
          <w:bCs/>
          <w:color w:val="000000"/>
          <w:sz w:val="18"/>
          <w:szCs w:val="18"/>
          <w:lang w:val="en"/>
        </w:rPr>
        <w:t>Childs name</w:t>
      </w:r>
    </w:p>
    <w:p w14:paraId="225F562F" w14:textId="77777777" w:rsidR="0010716E" w:rsidRDefault="00B424FE">
      <w:pPr>
        <w:pStyle w:val="ListParagraph"/>
        <w:spacing w:before="30" w:after="30" w:line="270" w:lineRule="atLeast"/>
        <w:rPr>
          <w:rFonts w:ascii="Verdana" w:hAnsi="Verdana"/>
          <w:b/>
          <w:bCs/>
          <w:color w:val="000000"/>
          <w:sz w:val="18"/>
          <w:szCs w:val="18"/>
          <w:lang w:val="en"/>
        </w:rPr>
      </w:pPr>
      <w:r>
        <w:rPr>
          <w:rFonts w:ascii="Verdana" w:hAnsi="Verdana"/>
          <w:b/>
          <w:bCs/>
          <w:color w:val="000000"/>
          <w:sz w:val="18"/>
          <w:szCs w:val="18"/>
          <w:lang w:val="en"/>
        </w:rPr>
        <w:t>Class teacher</w:t>
      </w:r>
    </w:p>
    <w:p w14:paraId="225F5630" w14:textId="77777777" w:rsidR="0010716E" w:rsidRDefault="00B424FE">
      <w:pPr>
        <w:pStyle w:val="ListParagraph"/>
        <w:spacing w:before="30" w:after="30" w:line="270" w:lineRule="atLeast"/>
        <w:rPr>
          <w:rFonts w:ascii="Verdana" w:hAnsi="Verdana"/>
          <w:b/>
          <w:bCs/>
          <w:color w:val="000000"/>
          <w:sz w:val="18"/>
          <w:szCs w:val="18"/>
          <w:lang w:val="en"/>
        </w:rPr>
      </w:pPr>
      <w:r>
        <w:rPr>
          <w:rFonts w:ascii="Verdana" w:hAnsi="Verdana"/>
          <w:b/>
          <w:bCs/>
          <w:color w:val="000000"/>
          <w:sz w:val="18"/>
          <w:szCs w:val="18"/>
          <w:lang w:val="en"/>
        </w:rPr>
        <w:t>Yes, I would lik</w:t>
      </w:r>
      <w:r>
        <w:rPr>
          <w:rFonts w:ascii="Verdana" w:hAnsi="Verdana"/>
          <w:b/>
          <w:bCs/>
          <w:color w:val="000000"/>
          <w:sz w:val="18"/>
          <w:szCs w:val="18"/>
          <w:lang w:val="en"/>
        </w:rPr>
        <w:t>e my child to take part in the proposed Conwy trip</w:t>
      </w:r>
    </w:p>
    <w:p w14:paraId="225F5631" w14:textId="77777777" w:rsidR="0010716E" w:rsidRDefault="00B424FE">
      <w:pPr>
        <w:spacing w:before="30" w:after="30" w:line="270" w:lineRule="atLeast"/>
        <w:ind w:left="360"/>
        <w:rPr>
          <w:rFonts w:ascii="Verdana" w:hAnsi="Verdana"/>
          <w:b/>
          <w:bCs/>
          <w:color w:val="000000"/>
          <w:sz w:val="18"/>
          <w:szCs w:val="18"/>
          <w:lang w:val="en"/>
        </w:rPr>
      </w:pPr>
      <w:r>
        <w:rPr>
          <w:rFonts w:ascii="Verdana" w:hAnsi="Verdana"/>
          <w:b/>
          <w:bCs/>
          <w:color w:val="000000"/>
          <w:sz w:val="18"/>
          <w:szCs w:val="18"/>
          <w:lang w:val="en"/>
        </w:rPr>
        <w:t xml:space="preserve">      No, I do not want my child to take part in the proposed Conwy trip </w:t>
      </w:r>
    </w:p>
    <w:p w14:paraId="225F5632" w14:textId="77777777" w:rsidR="0010716E" w:rsidRDefault="0010716E">
      <w:pPr>
        <w:rPr>
          <w:rFonts w:ascii="Verdana" w:hAnsi="Verdana"/>
          <w:sz w:val="18"/>
          <w:szCs w:val="18"/>
        </w:rPr>
      </w:pPr>
    </w:p>
    <w:p w14:paraId="225F5633" w14:textId="77777777" w:rsidR="0010716E" w:rsidRDefault="00B424FE">
      <w:pPr>
        <w:rPr>
          <w:rFonts w:ascii="Verdana" w:hAnsi="Verdana"/>
          <w:sz w:val="18"/>
          <w:szCs w:val="18"/>
        </w:rPr>
      </w:pPr>
      <w:r>
        <w:rPr>
          <w:rFonts w:ascii="Verdana" w:hAnsi="Verdana"/>
          <w:sz w:val="18"/>
          <w:szCs w:val="18"/>
        </w:rPr>
        <w:t>Yours sincerely</w:t>
      </w:r>
    </w:p>
    <w:p w14:paraId="225F5634" w14:textId="77777777" w:rsidR="0010716E" w:rsidRDefault="00B424FE">
      <w:r>
        <w:rPr>
          <w:rFonts w:ascii="Verdana" w:hAnsi="Verdana"/>
          <w:sz w:val="18"/>
          <w:szCs w:val="18"/>
        </w:rPr>
        <w:t>Mrs Gill.</w:t>
      </w:r>
    </w:p>
    <w:sectPr w:rsidR="0010716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F5619" w14:textId="77777777" w:rsidR="00000000" w:rsidRDefault="00B424FE">
      <w:r>
        <w:separator/>
      </w:r>
    </w:p>
  </w:endnote>
  <w:endnote w:type="continuationSeparator" w:id="0">
    <w:p w14:paraId="225F561B" w14:textId="77777777" w:rsidR="00000000" w:rsidRDefault="00B4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F5615" w14:textId="77777777" w:rsidR="00000000" w:rsidRDefault="00B424FE">
      <w:r>
        <w:rPr>
          <w:color w:val="000000"/>
        </w:rPr>
        <w:separator/>
      </w:r>
    </w:p>
  </w:footnote>
  <w:footnote w:type="continuationSeparator" w:id="0">
    <w:p w14:paraId="225F5617" w14:textId="77777777" w:rsidR="00000000" w:rsidRDefault="00B42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75C07"/>
    <w:multiLevelType w:val="multilevel"/>
    <w:tmpl w:val="8B48E9AC"/>
    <w:lvl w:ilvl="0">
      <w:numFmt w:val="bullet"/>
      <w:lvlText w:val=""/>
      <w:lvlJc w:val="left"/>
      <w:pPr>
        <w:ind w:left="720" w:hanging="360"/>
      </w:pPr>
      <w:rPr>
        <w:rFonts w:ascii="Wingdings" w:hAnsi="Wingdings"/>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0716E"/>
    <w:rsid w:val="0010716E"/>
    <w:rsid w:val="00B4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5613"/>
  <w15:docId w15:val="{474B3B61-06F2-489B-BE47-E754E9B2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omic Sans MS" w:eastAsia="Times New Roman" w:hAnsi="Comic Sans MS"/>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cheetham@ivybank.cheshire.sch.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BDF5FE88B434885447867C6DA1253" ma:contentTypeVersion="12" ma:contentTypeDescription="Create a new document." ma:contentTypeScope="" ma:versionID="a09421e7dfb762a12337f23c3102d7a2">
  <xsd:schema xmlns:xsd="http://www.w3.org/2001/XMLSchema" xmlns:xs="http://www.w3.org/2001/XMLSchema" xmlns:p="http://schemas.microsoft.com/office/2006/metadata/properties" xmlns:ns2="e1f21b8d-5322-4a48-9684-68f4772b8268" xmlns:ns3="798fea1f-c249-4aa6-8f89-49d6ff8d66bf" targetNamespace="http://schemas.microsoft.com/office/2006/metadata/properties" ma:root="true" ma:fieldsID="181bd17604b91682c001a8371fe91e13" ns2:_="" ns3:_="">
    <xsd:import namespace="e1f21b8d-5322-4a48-9684-68f4772b8268"/>
    <xsd:import namespace="798fea1f-c249-4aa6-8f89-49d6ff8d66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1b8d-5322-4a48-9684-68f4772b8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fea1f-c249-4aa6-8f89-49d6ff8d66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96CF3-9376-46BC-B88B-F9C3ED8C26C7}"/>
</file>

<file path=customXml/itemProps2.xml><?xml version="1.0" encoding="utf-8"?>
<ds:datastoreItem xmlns:ds="http://schemas.openxmlformats.org/officeDocument/2006/customXml" ds:itemID="{5EBCB43D-8C21-4588-BD81-6CCBB7C77DF2}"/>
</file>

<file path=customXml/itemProps3.xml><?xml version="1.0" encoding="utf-8"?>
<ds:datastoreItem xmlns:ds="http://schemas.openxmlformats.org/officeDocument/2006/customXml" ds:itemID="{95656BB3-4272-4328-9EAC-7DC88E627F8B}"/>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Cheetham</dc:creator>
  <dc:description/>
  <cp:lastModifiedBy>Jan Cheetham</cp:lastModifiedBy>
  <cp:revision>2</cp:revision>
  <dcterms:created xsi:type="dcterms:W3CDTF">2020-09-30T11:17:00Z</dcterms:created>
  <dcterms:modified xsi:type="dcterms:W3CDTF">2020-09-30T11:17:00Z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0x010100106BDF5FE88B434885447867C6DA1253</vt:lpwstr>
  </property>
</Properties>
</file>